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F0" w:rsidRDefault="009813F0" w:rsidP="00A949FA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3F0" w:rsidRDefault="00B737F1" w:rsidP="00A949FA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3E8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B97089" w:rsidRPr="002E41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3F0">
        <w:rPr>
          <w:rFonts w:ascii="Times New Roman" w:hAnsi="Times New Roman" w:cs="Times New Roman"/>
          <w:b/>
          <w:sz w:val="24"/>
          <w:szCs w:val="24"/>
        </w:rPr>
        <w:t xml:space="preserve">ЗАСЕДАНИЯ ЧЛЕНОВ ПРАВЛЕНИЯ </w:t>
      </w:r>
    </w:p>
    <w:p w:rsidR="009813F0" w:rsidRDefault="009813F0" w:rsidP="00A949FA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СНТ «НЕЗАБУДКА»</w:t>
      </w:r>
    </w:p>
    <w:p w:rsidR="00DD6F57" w:rsidRDefault="002E4168" w:rsidP="00A949FA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EB6C3D">
        <w:rPr>
          <w:rFonts w:ascii="Times New Roman" w:hAnsi="Times New Roman" w:cs="Times New Roman"/>
          <w:b/>
          <w:sz w:val="24"/>
          <w:szCs w:val="24"/>
        </w:rPr>
        <w:t>2</w:t>
      </w:r>
      <w:r w:rsidR="009813F0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Pr="00EB6C3D">
        <w:rPr>
          <w:rFonts w:ascii="Times New Roman" w:hAnsi="Times New Roman" w:cs="Times New Roman"/>
          <w:b/>
          <w:sz w:val="24"/>
          <w:szCs w:val="24"/>
        </w:rPr>
        <w:t xml:space="preserve">18 </w:t>
      </w:r>
      <w:r>
        <w:rPr>
          <w:rFonts w:ascii="Times New Roman" w:hAnsi="Times New Roman" w:cs="Times New Roman"/>
          <w:b/>
          <w:sz w:val="24"/>
          <w:szCs w:val="24"/>
        </w:rPr>
        <w:t>августа</w:t>
      </w:r>
      <w:r w:rsidR="009813F0">
        <w:rPr>
          <w:rFonts w:ascii="Times New Roman" w:hAnsi="Times New Roman" w:cs="Times New Roman"/>
          <w:b/>
          <w:sz w:val="24"/>
          <w:szCs w:val="24"/>
        </w:rPr>
        <w:t xml:space="preserve"> 2018 года.</w:t>
      </w:r>
    </w:p>
    <w:p w:rsidR="009813F0" w:rsidRPr="00BF73E8" w:rsidRDefault="009813F0" w:rsidP="00A949FA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F57" w:rsidRPr="00BF73E8" w:rsidRDefault="00DD6F57" w:rsidP="00A949FA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D6F57" w:rsidRPr="00BF73E8" w:rsidRDefault="00DD6F57" w:rsidP="00A949F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13F0" w:rsidRDefault="009813F0" w:rsidP="00A94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члены правления СНТ «Незабудка» в составе:</w:t>
      </w:r>
    </w:p>
    <w:p w:rsidR="009813F0" w:rsidRDefault="009813F0" w:rsidP="009813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3E8">
        <w:rPr>
          <w:rFonts w:ascii="Times New Roman" w:hAnsi="Times New Roman" w:cs="Times New Roman"/>
          <w:sz w:val="24"/>
          <w:szCs w:val="24"/>
        </w:rPr>
        <w:t>Рыбин</w:t>
      </w:r>
      <w:r>
        <w:rPr>
          <w:rFonts w:ascii="Times New Roman" w:hAnsi="Times New Roman" w:cs="Times New Roman"/>
          <w:sz w:val="24"/>
          <w:szCs w:val="24"/>
        </w:rPr>
        <w:t>ский Михаил Юрьевич (уч 80-81)</w:t>
      </w:r>
      <w:r w:rsidR="006F200A">
        <w:rPr>
          <w:rFonts w:ascii="Times New Roman" w:hAnsi="Times New Roman" w:cs="Times New Roman"/>
          <w:sz w:val="24"/>
          <w:szCs w:val="24"/>
        </w:rPr>
        <w:t xml:space="preserve"> 5 ул.</w:t>
      </w:r>
    </w:p>
    <w:p w:rsidR="009813F0" w:rsidRDefault="009813F0" w:rsidP="009813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3E8">
        <w:rPr>
          <w:rFonts w:ascii="Times New Roman" w:hAnsi="Times New Roman" w:cs="Times New Roman"/>
          <w:sz w:val="24"/>
          <w:szCs w:val="24"/>
        </w:rPr>
        <w:t>Алифан</w:t>
      </w:r>
      <w:r>
        <w:rPr>
          <w:rFonts w:ascii="Times New Roman" w:hAnsi="Times New Roman" w:cs="Times New Roman"/>
          <w:sz w:val="24"/>
          <w:szCs w:val="24"/>
        </w:rPr>
        <w:t>ов Роман Николаевич (уч. № 99)</w:t>
      </w:r>
      <w:r w:rsidR="006F200A">
        <w:rPr>
          <w:rFonts w:ascii="Times New Roman" w:hAnsi="Times New Roman" w:cs="Times New Roman"/>
          <w:sz w:val="24"/>
          <w:szCs w:val="24"/>
        </w:rPr>
        <w:t xml:space="preserve"> 6 ул.</w:t>
      </w:r>
    </w:p>
    <w:p w:rsidR="009813F0" w:rsidRDefault="009813F0" w:rsidP="009813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3E8">
        <w:rPr>
          <w:rFonts w:ascii="Times New Roman" w:hAnsi="Times New Roman" w:cs="Times New Roman"/>
          <w:sz w:val="24"/>
          <w:szCs w:val="24"/>
        </w:rPr>
        <w:t>Кривоносов Серг</w:t>
      </w:r>
      <w:r>
        <w:rPr>
          <w:rFonts w:ascii="Times New Roman" w:hAnsi="Times New Roman" w:cs="Times New Roman"/>
          <w:sz w:val="24"/>
          <w:szCs w:val="24"/>
        </w:rPr>
        <w:t>ей Алексеевич (уч. № 270, 272)</w:t>
      </w:r>
      <w:r w:rsidR="006F200A">
        <w:rPr>
          <w:rFonts w:ascii="Times New Roman" w:hAnsi="Times New Roman" w:cs="Times New Roman"/>
          <w:sz w:val="24"/>
          <w:szCs w:val="24"/>
        </w:rPr>
        <w:t xml:space="preserve">  12 ул.</w:t>
      </w:r>
    </w:p>
    <w:p w:rsidR="009813F0" w:rsidRDefault="009813F0" w:rsidP="009813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3E8">
        <w:rPr>
          <w:rFonts w:ascii="Times New Roman" w:hAnsi="Times New Roman" w:cs="Times New Roman"/>
          <w:sz w:val="24"/>
          <w:szCs w:val="24"/>
        </w:rPr>
        <w:t>Сухарев Михаил Иванович (уч. № 114)</w:t>
      </w:r>
      <w:r w:rsidR="006F200A">
        <w:rPr>
          <w:rFonts w:ascii="Times New Roman" w:hAnsi="Times New Roman" w:cs="Times New Roman"/>
          <w:sz w:val="24"/>
          <w:szCs w:val="24"/>
        </w:rPr>
        <w:t xml:space="preserve"> 6 ул.</w:t>
      </w:r>
      <w:bookmarkStart w:id="0" w:name="_GoBack"/>
      <w:bookmarkEnd w:id="0"/>
    </w:p>
    <w:p w:rsidR="009813F0" w:rsidRDefault="009813F0" w:rsidP="009813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2E4168">
        <w:rPr>
          <w:rFonts w:ascii="Times New Roman" w:hAnsi="Times New Roman" w:cs="Times New Roman"/>
          <w:sz w:val="24"/>
          <w:szCs w:val="24"/>
        </w:rPr>
        <w:t xml:space="preserve">67 </w:t>
      </w:r>
      <w:r>
        <w:rPr>
          <w:rFonts w:ascii="Times New Roman" w:hAnsi="Times New Roman" w:cs="Times New Roman"/>
          <w:sz w:val="24"/>
          <w:szCs w:val="24"/>
        </w:rPr>
        <w:t>% от числа членов правления.</w:t>
      </w:r>
    </w:p>
    <w:p w:rsidR="009813F0" w:rsidRDefault="009813F0" w:rsidP="009813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 для принятия решений имеется.</w:t>
      </w:r>
    </w:p>
    <w:p w:rsidR="009813F0" w:rsidRDefault="009813F0" w:rsidP="009813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13F0" w:rsidRPr="00136183" w:rsidRDefault="00136183" w:rsidP="00136183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6183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Принятые решения: </w:t>
      </w:r>
    </w:p>
    <w:p w:rsidR="00136183" w:rsidRDefault="00136183" w:rsidP="0013618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9813F0" w:rsidRDefault="002E4168" w:rsidP="002E4168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и утвердить должностную инструкция для охранника СНТ. Купить для охранника переносной видеорегистратор для фиксации  информации во время обхода.  Обход летом (апрель-сентябрь) 2 раза в неделю, зимой 9октябрь-март) через день. </w:t>
      </w:r>
    </w:p>
    <w:p w:rsidR="002E4168" w:rsidRDefault="002E4168" w:rsidP="002E4168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договора с индивидуалами, для утверждения на общем собрании.</w:t>
      </w:r>
    </w:p>
    <w:p w:rsidR="002E4168" w:rsidRDefault="002E4168" w:rsidP="002E4168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Разрешить подключение новых потребителей в рассрочку, с оплатой первоначального взноса равному  фактически понесенным затратам СНТ. Период рассрочки до 12 месяцев. Рассрочка должна быть оформлена документально.</w:t>
      </w:r>
    </w:p>
    <w:p w:rsidR="002E4168" w:rsidRDefault="002E4168" w:rsidP="002E4168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модернизацию внутриквартальных сетей электроснабжения улиц № 9, 2,</w:t>
      </w:r>
      <w:r w:rsidR="00774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 согласно предоставленных смет. Заключить для проведения указанных работ договор с энергетиком Ягуновым </w:t>
      </w:r>
      <w:r w:rsidR="00774329">
        <w:rPr>
          <w:rFonts w:ascii="Times New Roman" w:hAnsi="Times New Roman" w:cs="Times New Roman"/>
          <w:sz w:val="24"/>
          <w:szCs w:val="24"/>
        </w:rPr>
        <w:t>В.М.. По окончании работ, произвести оплату.</w:t>
      </w:r>
    </w:p>
    <w:p w:rsidR="00774329" w:rsidRDefault="00774329" w:rsidP="002E4168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Проработать смету на капиталь</w:t>
      </w:r>
      <w:r w:rsidR="00595074">
        <w:rPr>
          <w:rFonts w:ascii="Times New Roman" w:hAnsi="Times New Roman" w:cs="Times New Roman"/>
          <w:sz w:val="24"/>
          <w:szCs w:val="24"/>
        </w:rPr>
        <w:t>ный ремонт основной дороги СНТ.</w:t>
      </w:r>
      <w:r w:rsidR="00595074" w:rsidRPr="00595074">
        <w:rPr>
          <w:rFonts w:ascii="Times New Roman" w:hAnsi="Times New Roman" w:cs="Times New Roman"/>
          <w:sz w:val="24"/>
          <w:szCs w:val="24"/>
        </w:rPr>
        <w:t xml:space="preserve"> </w:t>
      </w:r>
      <w:r w:rsidR="00595074">
        <w:rPr>
          <w:rFonts w:ascii="Times New Roman" w:hAnsi="Times New Roman" w:cs="Times New Roman"/>
          <w:sz w:val="24"/>
          <w:szCs w:val="24"/>
        </w:rPr>
        <w:t>Првести работы зща счет средств 2016-2017 годов</w:t>
      </w:r>
    </w:p>
    <w:p w:rsidR="00774329" w:rsidRDefault="00774329" w:rsidP="002E4168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проведение общего собр</w:t>
      </w:r>
      <w:r w:rsidR="00EB6C3D">
        <w:rPr>
          <w:rFonts w:ascii="Times New Roman" w:hAnsi="Times New Roman" w:cs="Times New Roman"/>
          <w:sz w:val="24"/>
          <w:szCs w:val="24"/>
        </w:rPr>
        <w:t xml:space="preserve">ания членов СНТ «Незабудка» на </w:t>
      </w:r>
      <w:r w:rsidR="00EB6C3D" w:rsidRPr="00EB6C3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сентября 12.00 часов. Утвердить повестку собрания: 1. Утверждение размера целевого взноса (содержание общего имущества) на 2019 -2020 года. 2. Исключение из состава членов товарищества, собственников брошенных участков. 3. Определение порядка отключения должников от электроснабжения. 4. Утверждение порядка расчета тарифа на</w:t>
      </w:r>
      <w:r w:rsidR="00136183">
        <w:rPr>
          <w:rFonts w:ascii="Times New Roman" w:hAnsi="Times New Roman" w:cs="Times New Roman"/>
          <w:sz w:val="24"/>
          <w:szCs w:val="24"/>
        </w:rPr>
        <w:t xml:space="preserve"> потери в электрических сетях. </w:t>
      </w:r>
      <w:r w:rsidR="00213673" w:rsidRPr="00213673">
        <w:rPr>
          <w:rFonts w:ascii="Times New Roman" w:hAnsi="Times New Roman" w:cs="Times New Roman"/>
          <w:sz w:val="24"/>
          <w:szCs w:val="24"/>
        </w:rPr>
        <w:t>5</w:t>
      </w:r>
      <w:r w:rsidR="00213673">
        <w:rPr>
          <w:rFonts w:ascii="Times New Roman" w:hAnsi="Times New Roman" w:cs="Times New Roman"/>
          <w:sz w:val="24"/>
          <w:szCs w:val="24"/>
        </w:rPr>
        <w:t>. Межевание общества</w:t>
      </w:r>
    </w:p>
    <w:p w:rsidR="009813F0" w:rsidRDefault="009813F0" w:rsidP="009813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13F0" w:rsidRDefault="009813F0" w:rsidP="009813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13F0" w:rsidRPr="00BF73E8" w:rsidRDefault="009813F0" w:rsidP="009813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13F0" w:rsidRDefault="009813F0" w:rsidP="00A94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3E8" w:rsidRPr="00BF73E8" w:rsidRDefault="00BF73E8" w:rsidP="00BF73E8">
      <w:pPr>
        <w:pStyle w:val="ConsPlusNonformat"/>
        <w:ind w:left="927"/>
        <w:rPr>
          <w:rFonts w:ascii="Times New Roman" w:hAnsi="Times New Roman" w:cs="Times New Roman"/>
          <w:sz w:val="24"/>
          <w:szCs w:val="24"/>
        </w:rPr>
      </w:pPr>
    </w:p>
    <w:p w:rsidR="00BF73E8" w:rsidRPr="00BF73E8" w:rsidRDefault="00BF73E8" w:rsidP="00BF73E8">
      <w:pPr>
        <w:pStyle w:val="ConsPlusNonformat"/>
        <w:ind w:left="927"/>
        <w:rPr>
          <w:rFonts w:ascii="Times New Roman" w:hAnsi="Times New Roman" w:cs="Times New Roman"/>
          <w:sz w:val="24"/>
          <w:szCs w:val="24"/>
        </w:rPr>
      </w:pPr>
      <w:r w:rsidRPr="00BF73E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9813F0">
        <w:rPr>
          <w:rFonts w:ascii="Times New Roman" w:hAnsi="Times New Roman" w:cs="Times New Roman"/>
          <w:sz w:val="24"/>
          <w:szCs w:val="24"/>
        </w:rPr>
        <w:t>правления</w:t>
      </w:r>
      <w:r w:rsidRPr="00BF73E8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BF73E8">
        <w:rPr>
          <w:rFonts w:ascii="Times New Roman" w:hAnsi="Times New Roman" w:cs="Times New Roman"/>
          <w:sz w:val="24"/>
          <w:szCs w:val="24"/>
        </w:rPr>
        <w:tab/>
      </w:r>
      <w:r w:rsidR="009813F0" w:rsidRPr="00BF73E8">
        <w:rPr>
          <w:rFonts w:ascii="Times New Roman" w:hAnsi="Times New Roman" w:cs="Times New Roman"/>
          <w:sz w:val="24"/>
          <w:szCs w:val="24"/>
        </w:rPr>
        <w:t>М.Ю. Рыбинский</w:t>
      </w:r>
    </w:p>
    <w:p w:rsidR="00BF73E8" w:rsidRPr="00BF73E8" w:rsidRDefault="00BF73E8" w:rsidP="00BF73E8">
      <w:pPr>
        <w:pStyle w:val="ConsPlusNonformat"/>
        <w:ind w:left="927"/>
        <w:rPr>
          <w:rFonts w:ascii="Times New Roman" w:hAnsi="Times New Roman" w:cs="Times New Roman"/>
          <w:sz w:val="24"/>
          <w:szCs w:val="24"/>
        </w:rPr>
      </w:pPr>
    </w:p>
    <w:p w:rsidR="00BF73E8" w:rsidRPr="00BF73E8" w:rsidRDefault="00BF73E8" w:rsidP="00BF73E8">
      <w:pPr>
        <w:pStyle w:val="ConsPlusNonformat"/>
        <w:ind w:left="927"/>
        <w:rPr>
          <w:rFonts w:ascii="Times New Roman" w:hAnsi="Times New Roman" w:cs="Times New Roman"/>
          <w:sz w:val="24"/>
          <w:szCs w:val="24"/>
        </w:rPr>
      </w:pPr>
    </w:p>
    <w:p w:rsidR="00A949FA" w:rsidRPr="00BF73E8" w:rsidRDefault="00A949FA" w:rsidP="00A949FA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A949FA" w:rsidRPr="00BF73E8" w:rsidSect="00B13F15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D6D9B"/>
    <w:multiLevelType w:val="hybridMultilevel"/>
    <w:tmpl w:val="12A823B4"/>
    <w:lvl w:ilvl="0" w:tplc="19FA0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A3675D"/>
    <w:multiLevelType w:val="hybridMultilevel"/>
    <w:tmpl w:val="9DB6E1E8"/>
    <w:lvl w:ilvl="0" w:tplc="0476A2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4B23D59"/>
    <w:multiLevelType w:val="hybridMultilevel"/>
    <w:tmpl w:val="DA7C8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6F57"/>
    <w:rsid w:val="0005415C"/>
    <w:rsid w:val="00136183"/>
    <w:rsid w:val="00213673"/>
    <w:rsid w:val="002E4168"/>
    <w:rsid w:val="00303F3D"/>
    <w:rsid w:val="00350C3B"/>
    <w:rsid w:val="00426FA7"/>
    <w:rsid w:val="00595074"/>
    <w:rsid w:val="005E56CE"/>
    <w:rsid w:val="005F6947"/>
    <w:rsid w:val="00616F9F"/>
    <w:rsid w:val="006C43CE"/>
    <w:rsid w:val="006F200A"/>
    <w:rsid w:val="00774329"/>
    <w:rsid w:val="008640D4"/>
    <w:rsid w:val="00887281"/>
    <w:rsid w:val="009813F0"/>
    <w:rsid w:val="00A949FA"/>
    <w:rsid w:val="00AB552A"/>
    <w:rsid w:val="00B13F15"/>
    <w:rsid w:val="00B52593"/>
    <w:rsid w:val="00B61C66"/>
    <w:rsid w:val="00B737F1"/>
    <w:rsid w:val="00B97089"/>
    <w:rsid w:val="00BF73E8"/>
    <w:rsid w:val="00DB0696"/>
    <w:rsid w:val="00DD6F57"/>
    <w:rsid w:val="00E641B4"/>
    <w:rsid w:val="00EB6C3D"/>
    <w:rsid w:val="00FA4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6F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D6F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6F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D6F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6B4AB-F152-4027-9C3C-1C6C2BA0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ЕВК</dc:creator>
  <cp:lastModifiedBy>TURBO</cp:lastModifiedBy>
  <cp:revision>2</cp:revision>
  <cp:lastPrinted>2018-09-06T05:01:00Z</cp:lastPrinted>
  <dcterms:created xsi:type="dcterms:W3CDTF">2018-10-30T23:22:00Z</dcterms:created>
  <dcterms:modified xsi:type="dcterms:W3CDTF">2018-10-30T23:22:00Z</dcterms:modified>
</cp:coreProperties>
</file>